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5B51B">
      <w:pPr>
        <w:rPr>
          <w:rFonts w:hint="eastAsia" w:eastAsiaTheme="minorEastAsia"/>
          <w:lang w:eastAsia="zh-CN"/>
        </w:rPr>
      </w:pPr>
    </w:p>
    <w:p w14:paraId="3F249E0A">
      <w:pPr>
        <w:ind w:firstLine="2881" w:firstLineChars="1200"/>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硫磺炉设备常见的问题</w:t>
      </w:r>
      <w:bookmarkStart w:id="0" w:name="_GoBack"/>
      <w:bookmarkEnd w:id="0"/>
    </w:p>
    <w:p w14:paraId="6376DCAA">
      <w:pPr>
        <w:rPr>
          <w:rFonts w:hint="default"/>
          <w:b/>
          <w:bCs/>
          <w:sz w:val="24"/>
          <w:szCs w:val="24"/>
          <w:lang w:val="en-US" w:eastAsia="zh-CN"/>
        </w:rPr>
      </w:pPr>
      <w:r>
        <w:rPr>
          <w:rFonts w:hint="eastAsia" w:ascii="微软雅黑" w:hAnsi="微软雅黑" w:eastAsia="微软雅黑" w:cs="微软雅黑"/>
          <w:b/>
          <w:bCs/>
          <w:sz w:val="24"/>
          <w:szCs w:val="24"/>
          <w:lang w:val="en-US" w:eastAsia="zh-CN"/>
        </w:rPr>
        <w:t>在硫磺燃烧炉的使用过程中，难免会出现各种问题，今天二氧化硫专用设备小编来给大家分享一些关于硫磺燃烧炉的常见问题，希望可以帮助到大家。</w:t>
      </w:r>
    </w:p>
    <w:p w14:paraId="38601A0A">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问题一、机壳带电</w:t>
      </w:r>
    </w:p>
    <w:p w14:paraId="420D817A">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1、电磁感应和微弱的漏电；</w:t>
      </w:r>
    </w:p>
    <w:p w14:paraId="2AD0738C">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排除方法：接好安全接地线</w:t>
      </w:r>
    </w:p>
    <w:p w14:paraId="1359174D">
      <w:pPr>
        <w:rPr>
          <w:rFonts w:hint="eastAsia" w:ascii="微软雅黑" w:hAnsi="微软雅黑" w:eastAsia="微软雅黑" w:cs="微软雅黑"/>
          <w:b w:val="0"/>
          <w:bCs w:val="0"/>
          <w:sz w:val="24"/>
          <w:szCs w:val="24"/>
          <w:lang w:val="en-US" w:eastAsia="zh-CN"/>
        </w:rPr>
      </w:pPr>
    </w:p>
    <w:p w14:paraId="099A85DD">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问题二、燃烧炉引弧不良</w:t>
      </w:r>
    </w:p>
    <w:p w14:paraId="25BCF9A6">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1、“引弧”按钮接触不良；</w:t>
      </w:r>
    </w:p>
    <w:p w14:paraId="71199EC0">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排除方法：换按钮</w:t>
      </w:r>
    </w:p>
    <w:p w14:paraId="4E0FB899">
      <w:pPr>
        <w:rPr>
          <w:rFonts w:hint="eastAsia" w:ascii="微软雅黑" w:hAnsi="微软雅黑" w:eastAsia="微软雅黑" w:cs="微软雅黑"/>
          <w:b w:val="0"/>
          <w:bCs w:val="0"/>
          <w:sz w:val="24"/>
          <w:szCs w:val="24"/>
          <w:lang w:val="en-US" w:eastAsia="zh-CN"/>
        </w:rPr>
      </w:pPr>
    </w:p>
    <w:p w14:paraId="27078208">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2、电极架子松动；</w:t>
      </w:r>
    </w:p>
    <w:p w14:paraId="202D5D6B">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排除方法：夹紧电极</w:t>
      </w:r>
    </w:p>
    <w:p w14:paraId="0EA5ADC9">
      <w:pPr>
        <w:ind w:firstLine="2880" w:firstLineChars="1200"/>
        <w:rPr>
          <w:rFonts w:hint="eastAsia" w:ascii="微软雅黑" w:hAnsi="微软雅黑" w:eastAsia="微软雅黑" w:cs="微软雅黑"/>
          <w:b w:val="0"/>
          <w:bCs w:val="0"/>
          <w:sz w:val="24"/>
          <w:szCs w:val="24"/>
          <w:lang w:val="en-US" w:eastAsia="zh-CN"/>
        </w:rPr>
      </w:pPr>
    </w:p>
    <w:p w14:paraId="496BB0D8">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3、限流电阻不良或断开；</w:t>
      </w:r>
    </w:p>
    <w:p w14:paraId="7860EA47">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排除方法：修换限流电阻</w:t>
      </w:r>
    </w:p>
    <w:p w14:paraId="16C24212">
      <w:pPr>
        <w:ind w:firstLine="2880" w:firstLineChars="1200"/>
        <w:rPr>
          <w:rFonts w:hint="eastAsia" w:ascii="微软雅黑" w:hAnsi="微软雅黑" w:eastAsia="微软雅黑" w:cs="微软雅黑"/>
          <w:b w:val="0"/>
          <w:bCs w:val="0"/>
          <w:sz w:val="24"/>
          <w:szCs w:val="24"/>
          <w:lang w:val="en-US" w:eastAsia="zh-CN"/>
        </w:rPr>
      </w:pPr>
    </w:p>
    <w:p w14:paraId="1488CE35">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4、上、下线路接触不良；</w:t>
      </w:r>
    </w:p>
    <w:p w14:paraId="5F362728">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排除方法：接好引线</w:t>
      </w:r>
    </w:p>
    <w:p w14:paraId="0E323D89">
      <w:pPr>
        <w:ind w:firstLine="2880" w:firstLineChars="1200"/>
        <w:rPr>
          <w:rFonts w:hint="eastAsia" w:ascii="微软雅黑" w:hAnsi="微软雅黑" w:eastAsia="微软雅黑" w:cs="微软雅黑"/>
          <w:b w:val="0"/>
          <w:bCs w:val="0"/>
          <w:sz w:val="24"/>
          <w:szCs w:val="24"/>
          <w:lang w:val="en-US" w:eastAsia="zh-CN"/>
        </w:rPr>
      </w:pPr>
    </w:p>
    <w:p w14:paraId="64AB526B">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问题三、燃烧炉引弧不着</w:t>
      </w:r>
    </w:p>
    <w:p w14:paraId="1914D4EE">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1、0.47uf1000v电容击穿；</w:t>
      </w:r>
    </w:p>
    <w:p w14:paraId="211B0C0D">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排除方法：换新电容，并注意引弧时间</w:t>
      </w:r>
    </w:p>
    <w:p w14:paraId="1F013187">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2、2uf1000v电容击穿；</w:t>
      </w:r>
    </w:p>
    <w:p w14:paraId="24FA492C">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排除方法：不要太长</w:t>
      </w:r>
    </w:p>
    <w:p w14:paraId="7D54E966">
      <w:pPr>
        <w:ind w:firstLine="2880" w:firstLineChars="1200"/>
        <w:rPr>
          <w:rFonts w:hint="eastAsia" w:ascii="微软雅黑" w:hAnsi="微软雅黑" w:eastAsia="微软雅黑" w:cs="微软雅黑"/>
          <w:b w:val="0"/>
          <w:bCs w:val="0"/>
          <w:sz w:val="24"/>
          <w:szCs w:val="24"/>
          <w:lang w:val="en-US" w:eastAsia="zh-CN"/>
        </w:rPr>
      </w:pPr>
    </w:p>
    <w:p w14:paraId="6D9E0776">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3、高频线圈击穿；</w:t>
      </w:r>
    </w:p>
    <w:p w14:paraId="17CF2DC2">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排除方法：换新并注意引弧时间不要太长</w:t>
      </w:r>
    </w:p>
    <w:p w14:paraId="3A458C37">
      <w:pPr>
        <w:ind w:firstLine="2880" w:firstLineChars="1200"/>
        <w:rPr>
          <w:rFonts w:hint="eastAsia" w:ascii="微软雅黑" w:hAnsi="微软雅黑" w:eastAsia="微软雅黑" w:cs="微软雅黑"/>
          <w:b w:val="0"/>
          <w:bCs w:val="0"/>
          <w:sz w:val="24"/>
          <w:szCs w:val="24"/>
          <w:lang w:val="en-US" w:eastAsia="zh-CN"/>
        </w:rPr>
      </w:pPr>
    </w:p>
    <w:p w14:paraId="7CFDA226">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问题四、电磁阀噪声大</w:t>
      </w:r>
    </w:p>
    <w:p w14:paraId="4D279105">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1、电源电压低于180伏；</w:t>
      </w:r>
    </w:p>
    <w:p w14:paraId="31140B46">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排除方法：提高电源电压至规定范围</w:t>
      </w:r>
    </w:p>
    <w:p w14:paraId="7571FAD1">
      <w:pPr>
        <w:ind w:firstLine="2880" w:firstLineChars="1200"/>
        <w:rPr>
          <w:rFonts w:hint="eastAsia" w:ascii="微软雅黑" w:hAnsi="微软雅黑" w:eastAsia="微软雅黑" w:cs="微软雅黑"/>
          <w:b w:val="0"/>
          <w:bCs w:val="0"/>
          <w:sz w:val="24"/>
          <w:szCs w:val="24"/>
          <w:lang w:val="en-US" w:eastAsia="zh-CN"/>
        </w:rPr>
      </w:pPr>
    </w:p>
    <w:p w14:paraId="36F823A3">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2、电磁阀内有小尘粒；</w:t>
      </w:r>
    </w:p>
    <w:p w14:paraId="7325586A">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排除方法：换阀再试</w:t>
      </w:r>
    </w:p>
    <w:p w14:paraId="4E3CBA18">
      <w:pPr>
        <w:ind w:firstLine="2880" w:firstLineChars="1200"/>
        <w:rPr>
          <w:rFonts w:hint="eastAsia" w:ascii="微软雅黑" w:hAnsi="微软雅黑" w:eastAsia="微软雅黑" w:cs="微软雅黑"/>
          <w:b w:val="0"/>
          <w:bCs w:val="0"/>
          <w:sz w:val="24"/>
          <w:szCs w:val="24"/>
          <w:lang w:val="en-US" w:eastAsia="zh-CN"/>
        </w:rPr>
      </w:pPr>
    </w:p>
    <w:p w14:paraId="41AD2634">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问题五、升降轴上升受阻</w:t>
      </w:r>
    </w:p>
    <w:p w14:paraId="48A1D629">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1、坩埚座插销脱落；</w:t>
      </w:r>
    </w:p>
    <w:p w14:paraId="487A8A38">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排除方法：装好销子</w:t>
      </w:r>
    </w:p>
    <w:p w14:paraId="3DCFD5D4">
      <w:pPr>
        <w:ind w:firstLine="2880" w:firstLineChars="1200"/>
        <w:rPr>
          <w:rFonts w:hint="eastAsia" w:ascii="微软雅黑" w:hAnsi="微软雅黑" w:eastAsia="微软雅黑" w:cs="微软雅黑"/>
          <w:b w:val="0"/>
          <w:bCs w:val="0"/>
          <w:sz w:val="24"/>
          <w:szCs w:val="24"/>
          <w:lang w:val="en-US" w:eastAsia="zh-CN"/>
        </w:rPr>
      </w:pPr>
    </w:p>
    <w:p w14:paraId="67FBFD36">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2、曲柄轴销滑出；</w:t>
      </w:r>
    </w:p>
    <w:p w14:paraId="69C94627">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排除方法：改正销子位置</w:t>
      </w:r>
    </w:p>
    <w:p w14:paraId="3C3EA92E">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以上为硫磺燃烧炉在使用过程中常见问题的一些分享，仅供参考。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lYTE4MDk4YWFiYjU4NTQyMGNmYjkwOTUzNzM1MzQifQ=="/>
  </w:docVars>
  <w:rsids>
    <w:rsidRoot w:val="00000000"/>
    <w:rsid w:val="0631328E"/>
    <w:rsid w:val="3ACA22B9"/>
    <w:rsid w:val="49C06E86"/>
    <w:rsid w:val="63DB37C3"/>
    <w:rsid w:val="6ADC6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2024-08-21T15:01:30Z</dcterms:created>
  <dc:creator>Administrator</dc:creator>
  <cp:lastModifiedBy>黎.cm</cp:lastModifiedBy>
  <dcterms:modified xsi:type="dcterms:W3CDTF">2024-08-21T15:04:10Z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A060AB8BFAD348FE99792909C2EE21ED_13</vt:lpwstr>
  </property>
</Properties>
</file>